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6F4" w:rsidRPr="009F2BD1" w:rsidRDefault="001366F4" w:rsidP="001366F4">
      <w:pPr>
        <w:pStyle w:val="Subtitle"/>
        <w:jc w:val="center"/>
        <w:rPr>
          <w:rFonts w:ascii="Arial" w:hAnsi="Arial" w:cs="Arial"/>
          <w:b/>
          <w:i w:val="0"/>
          <w:caps/>
          <w:color w:val="808080" w:themeColor="background1" w:themeShade="80"/>
          <w:sz w:val="22"/>
          <w:szCs w:val="22"/>
        </w:rPr>
      </w:pPr>
      <w:r w:rsidRPr="009F2BD1">
        <w:rPr>
          <w:i w:val="0"/>
          <w:noProof/>
          <w:lang w:eastAsia="en-GB"/>
        </w:rPr>
        <w:drawing>
          <wp:inline distT="0" distB="0" distL="0" distR="0" wp14:anchorId="2FDFCB6B" wp14:editId="378B8D1B">
            <wp:extent cx="3051677" cy="1381125"/>
            <wp:effectExtent l="0" t="0" r="0" b="0"/>
            <wp:docPr id="2" name="Picture 2" descr="C:\Users\kirstieprodger\Desktop\Searches UK Logoface_Colour_HIGH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stieprodger\Desktop\Searches UK Logoface_Colour_HIGH-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3" cy="13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F4" w:rsidRDefault="002A7212" w:rsidP="001366F4">
      <w:pPr>
        <w:pStyle w:val="Subtitle"/>
        <w:rPr>
          <w:rFonts w:ascii="Arial" w:hAnsi="Arial" w:cs="Arial"/>
          <w:b/>
          <w:i w:val="0"/>
          <w:cap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/>
          <w:i w:val="0"/>
          <w:caps/>
          <w:color w:val="808080" w:themeColor="background1" w:themeShade="80"/>
          <w:sz w:val="22"/>
          <w:szCs w:val="22"/>
        </w:rPr>
        <w:t>wednesday 25</w:t>
      </w:r>
      <w:r w:rsidR="001366F4" w:rsidRPr="00285B9B">
        <w:rPr>
          <w:rFonts w:ascii="Arial" w:hAnsi="Arial" w:cs="Arial"/>
          <w:b/>
          <w:i w:val="0"/>
          <w:caps/>
          <w:color w:val="808080" w:themeColor="background1" w:themeShade="80"/>
          <w:sz w:val="22"/>
          <w:szCs w:val="22"/>
          <w:vertAlign w:val="superscript"/>
        </w:rPr>
        <w:t>TH</w:t>
      </w:r>
      <w:r w:rsidR="001366F4">
        <w:rPr>
          <w:rFonts w:ascii="Arial" w:hAnsi="Arial" w:cs="Arial"/>
          <w:b/>
          <w:i w:val="0"/>
          <w:caps/>
          <w:color w:val="808080" w:themeColor="background1" w:themeShade="80"/>
          <w:sz w:val="22"/>
          <w:szCs w:val="22"/>
        </w:rPr>
        <w:t xml:space="preserve"> </w:t>
      </w:r>
      <w:r>
        <w:rPr>
          <w:rFonts w:ascii="Arial" w:hAnsi="Arial" w:cs="Arial"/>
          <w:b/>
          <w:i w:val="0"/>
          <w:caps/>
          <w:color w:val="808080" w:themeColor="background1" w:themeShade="80"/>
          <w:sz w:val="22"/>
          <w:szCs w:val="22"/>
        </w:rPr>
        <w:t>october</w:t>
      </w:r>
      <w:r w:rsidR="001366F4">
        <w:rPr>
          <w:rFonts w:ascii="Arial" w:hAnsi="Arial" w:cs="Arial"/>
          <w:b/>
          <w:i w:val="0"/>
          <w:caps/>
          <w:color w:val="808080" w:themeColor="background1" w:themeShade="80"/>
          <w:sz w:val="22"/>
          <w:szCs w:val="22"/>
        </w:rPr>
        <w:t xml:space="preserve"> 2017</w:t>
      </w:r>
    </w:p>
    <w:p w:rsidR="001366F4" w:rsidRPr="00285B9B" w:rsidRDefault="001366F4" w:rsidP="001366F4"/>
    <w:p w:rsidR="001366F4" w:rsidRDefault="001366F4" w:rsidP="001366F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INSIDE CONVEYANCING &amp; LEGAL UPDATE CONFERENCE </w:t>
      </w:r>
    </w:p>
    <w:p w:rsidR="001366F4" w:rsidRDefault="001366F4" w:rsidP="001366F4">
      <w:pPr>
        <w:jc w:val="center"/>
        <w:rPr>
          <w:rFonts w:ascii="Arial" w:hAnsi="Arial" w:cs="Arial"/>
          <w:b/>
          <w:sz w:val="22"/>
          <w:szCs w:val="22"/>
        </w:rPr>
      </w:pPr>
    </w:p>
    <w:p w:rsidR="001366F4" w:rsidRDefault="001366F4" w:rsidP="001366F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Birmingham Library, Thursday 25</w:t>
      </w:r>
      <w:r w:rsidRPr="009F467E">
        <w:rPr>
          <w:rFonts w:ascii="Arial" w:hAnsi="Arial" w:cs="Arial"/>
          <w:b/>
          <w:sz w:val="22"/>
          <w:szCs w:val="22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</w:rPr>
        <w:t xml:space="preserve"> January</w:t>
      </w:r>
      <w:r w:rsidR="002A7212">
        <w:rPr>
          <w:rFonts w:ascii="Arial" w:hAnsi="Arial" w:cs="Arial"/>
          <w:b/>
          <w:sz w:val="22"/>
          <w:szCs w:val="22"/>
        </w:rPr>
        <w:t xml:space="preserve"> 2018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1366F4" w:rsidRDefault="001366F4" w:rsidP="001366F4">
      <w:pPr>
        <w:jc w:val="both"/>
        <w:rPr>
          <w:rFonts w:ascii="Arial" w:hAnsi="Arial" w:cs="Arial"/>
          <w:sz w:val="22"/>
          <w:szCs w:val="22"/>
        </w:rPr>
      </w:pPr>
    </w:p>
    <w:p w:rsidR="001366F4" w:rsidRPr="009F467E" w:rsidRDefault="001366F4" w:rsidP="001366F4">
      <w:pPr>
        <w:jc w:val="both"/>
        <w:rPr>
          <w:rFonts w:ascii="Arial" w:hAnsi="Arial" w:cs="Arial"/>
          <w:sz w:val="22"/>
          <w:szCs w:val="22"/>
        </w:rPr>
      </w:pPr>
    </w:p>
    <w:p w:rsidR="002A7212" w:rsidRPr="00633040" w:rsidRDefault="001366F4" w:rsidP="002A721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F467E">
        <w:rPr>
          <w:rFonts w:ascii="Arial" w:hAnsi="Arial" w:cs="Arial"/>
          <w:sz w:val="22"/>
          <w:szCs w:val="22"/>
          <w:shd w:val="clear" w:color="auto" w:fill="FFFFFF"/>
        </w:rPr>
        <w:t>Searches UK</w:t>
      </w:r>
      <w:r w:rsidR="00612923">
        <w:rPr>
          <w:rFonts w:ascii="Arial" w:hAnsi="Arial" w:cs="Arial"/>
          <w:sz w:val="22"/>
          <w:szCs w:val="22"/>
          <w:shd w:val="clear" w:color="auto" w:fill="FFFFFF"/>
        </w:rPr>
        <w:t xml:space="preserve"> have collaborated with leading news </w:t>
      </w:r>
      <w:r w:rsidR="002A7212">
        <w:rPr>
          <w:rFonts w:ascii="Arial" w:hAnsi="Arial" w:cs="Arial"/>
          <w:sz w:val="22"/>
          <w:szCs w:val="22"/>
          <w:shd w:val="clear" w:color="auto" w:fill="FFFFFF"/>
        </w:rPr>
        <w:t xml:space="preserve">portal </w:t>
      </w:r>
      <w:r w:rsidR="00612923">
        <w:rPr>
          <w:rFonts w:ascii="Arial" w:hAnsi="Arial" w:cs="Arial"/>
          <w:sz w:val="22"/>
          <w:szCs w:val="22"/>
          <w:shd w:val="clear" w:color="auto" w:fill="FFFFFF"/>
        </w:rPr>
        <w:t xml:space="preserve">Inside </w:t>
      </w:r>
      <w:r w:rsidR="002A7212">
        <w:rPr>
          <w:rFonts w:ascii="Arial" w:hAnsi="Arial" w:cs="Arial"/>
          <w:sz w:val="22"/>
          <w:szCs w:val="22"/>
          <w:shd w:val="clear" w:color="auto" w:fill="FFFFFF"/>
        </w:rPr>
        <w:t xml:space="preserve">Conveyancing to host </w:t>
      </w:r>
      <w:r w:rsidR="002A7212" w:rsidRPr="00633040">
        <w:rPr>
          <w:rFonts w:ascii="Arial" w:hAnsi="Arial" w:cs="Arial"/>
          <w:color w:val="000000"/>
          <w:sz w:val="22"/>
          <w:szCs w:val="22"/>
        </w:rPr>
        <w:t>an informative legal CPD accredited seminar, providing essential information and updates by leading industry experts.</w:t>
      </w:r>
    </w:p>
    <w:p w:rsidR="001366F4" w:rsidRPr="00633040" w:rsidRDefault="001366F4" w:rsidP="001366F4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1366F4" w:rsidRDefault="002A7212" w:rsidP="001366F4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 w:rsidR="001366F4" w:rsidRPr="00633040">
        <w:rPr>
          <w:rFonts w:ascii="Arial" w:hAnsi="Arial" w:cs="Arial"/>
          <w:color w:val="000000"/>
          <w:sz w:val="22"/>
          <w:szCs w:val="22"/>
        </w:rPr>
        <w:t xml:space="preserve"> event is designed to inform conveyancers and solicitors on recent developments in the conveyancing industry. </w:t>
      </w:r>
      <w:r w:rsidR="001366F4">
        <w:rPr>
          <w:rFonts w:ascii="Arial" w:hAnsi="Arial" w:cs="Arial"/>
          <w:color w:val="000000"/>
          <w:sz w:val="22"/>
          <w:szCs w:val="22"/>
        </w:rPr>
        <w:t xml:space="preserve">It </w:t>
      </w:r>
      <w:r w:rsidR="001366F4" w:rsidRPr="00633040">
        <w:rPr>
          <w:rFonts w:ascii="Arial" w:hAnsi="Arial" w:cs="Arial"/>
          <w:color w:val="000000"/>
          <w:sz w:val="22"/>
          <w:szCs w:val="22"/>
        </w:rPr>
        <w:t>incorpora</w:t>
      </w:r>
      <w:r w:rsidR="001366F4">
        <w:rPr>
          <w:rFonts w:ascii="Arial" w:hAnsi="Arial" w:cs="Arial"/>
          <w:color w:val="000000"/>
          <w:sz w:val="22"/>
          <w:szCs w:val="22"/>
        </w:rPr>
        <w:t>tes a range of topics from the profession’s</w:t>
      </w:r>
      <w:r w:rsidR="001366F4" w:rsidRPr="00633040">
        <w:rPr>
          <w:rFonts w:ascii="Arial" w:hAnsi="Arial" w:cs="Arial"/>
          <w:color w:val="000000"/>
          <w:sz w:val="22"/>
          <w:szCs w:val="22"/>
        </w:rPr>
        <w:t xml:space="preserve"> leading organisations and speakers, including </w:t>
      </w:r>
      <w:hyperlink r:id="rId7" w:tgtFrame="_blank" w:history="1">
        <w:r w:rsidR="001366F4" w:rsidRPr="00633040">
          <w:rPr>
            <w:rStyle w:val="Hyperlink"/>
            <w:rFonts w:ascii="Arial" w:hAnsi="Arial" w:cs="Arial"/>
            <w:bCs/>
            <w:color w:val="0000FF"/>
            <w:sz w:val="22"/>
            <w:szCs w:val="22"/>
          </w:rPr>
          <w:t>Professor Ian Cooper</w:t>
        </w:r>
      </w:hyperlink>
      <w:r w:rsidR="001366F4" w:rsidRPr="00633040">
        <w:rPr>
          <w:rFonts w:ascii="Arial" w:hAnsi="Arial" w:cs="Arial"/>
          <w:color w:val="000000"/>
          <w:sz w:val="22"/>
          <w:szCs w:val="22"/>
        </w:rPr>
        <w:t xml:space="preserve">, </w:t>
      </w:r>
      <w:hyperlink r:id="rId8" w:tgtFrame="_blank" w:history="1">
        <w:r w:rsidR="001366F4" w:rsidRPr="00633040">
          <w:rPr>
            <w:rStyle w:val="Hyperlink"/>
            <w:rFonts w:ascii="Arial" w:hAnsi="Arial" w:cs="Arial"/>
            <w:bCs/>
            <w:color w:val="0000FF"/>
            <w:sz w:val="22"/>
            <w:szCs w:val="22"/>
          </w:rPr>
          <w:t>The Land Registry</w:t>
        </w:r>
      </w:hyperlink>
      <w:r w:rsidR="001366F4" w:rsidRPr="00633040">
        <w:rPr>
          <w:rFonts w:ascii="Arial" w:hAnsi="Arial" w:cs="Arial"/>
          <w:color w:val="000000"/>
          <w:sz w:val="22"/>
          <w:szCs w:val="22"/>
        </w:rPr>
        <w:t xml:space="preserve">, </w:t>
      </w:r>
      <w:hyperlink r:id="rId9" w:tgtFrame="_blank" w:history="1">
        <w:r w:rsidR="001366F4" w:rsidRPr="00633040">
          <w:rPr>
            <w:rStyle w:val="Hyperlink"/>
            <w:rFonts w:ascii="Arial" w:hAnsi="Arial" w:cs="Arial"/>
            <w:bCs/>
            <w:color w:val="0000FF"/>
            <w:sz w:val="22"/>
            <w:szCs w:val="22"/>
          </w:rPr>
          <w:t>Legal Eye</w:t>
        </w:r>
      </w:hyperlink>
      <w:r w:rsidR="001366F4" w:rsidRPr="00633040">
        <w:rPr>
          <w:rFonts w:ascii="Arial" w:hAnsi="Arial" w:cs="Arial"/>
          <w:color w:val="0000FF"/>
          <w:sz w:val="22"/>
          <w:szCs w:val="22"/>
        </w:rPr>
        <w:t xml:space="preserve">, </w:t>
      </w:r>
      <w:hyperlink r:id="rId10" w:tgtFrame="_blank" w:history="1">
        <w:r w:rsidR="001366F4" w:rsidRPr="00633040">
          <w:rPr>
            <w:rStyle w:val="Hyperlink"/>
            <w:rFonts w:ascii="Arial" w:hAnsi="Arial" w:cs="Arial"/>
            <w:bCs/>
            <w:color w:val="0000FF"/>
            <w:sz w:val="22"/>
            <w:szCs w:val="22"/>
          </w:rPr>
          <w:t>Think Marble</w:t>
        </w:r>
      </w:hyperlink>
      <w:r w:rsidR="001366F4" w:rsidRPr="00633040">
        <w:rPr>
          <w:rFonts w:ascii="Arial" w:hAnsi="Arial" w:cs="Arial"/>
          <w:color w:val="000000"/>
          <w:sz w:val="22"/>
          <w:szCs w:val="22"/>
        </w:rPr>
        <w:t xml:space="preserve"> and </w:t>
      </w:r>
      <w:hyperlink r:id="rId11" w:tgtFrame="_blank" w:history="1">
        <w:r w:rsidR="001366F4" w:rsidRPr="00633040">
          <w:rPr>
            <w:rStyle w:val="Hyperlink"/>
            <w:rFonts w:ascii="Arial" w:hAnsi="Arial" w:cs="Arial"/>
            <w:bCs/>
            <w:color w:val="0000FF"/>
            <w:sz w:val="22"/>
            <w:szCs w:val="22"/>
          </w:rPr>
          <w:t>Bold Legal Group</w:t>
        </w:r>
      </w:hyperlink>
      <w:r w:rsidR="001366F4" w:rsidRPr="00633040">
        <w:rPr>
          <w:rFonts w:ascii="Arial" w:hAnsi="Arial" w:cs="Arial"/>
          <w:color w:val="000000"/>
          <w:sz w:val="22"/>
          <w:szCs w:val="22"/>
        </w:rPr>
        <w:t>. </w:t>
      </w:r>
    </w:p>
    <w:p w:rsidR="001366F4" w:rsidRDefault="001366F4" w:rsidP="001366F4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B9742C" w:rsidRDefault="001366F4" w:rsidP="001366F4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9742C">
        <w:rPr>
          <w:rFonts w:ascii="Arial" w:hAnsi="Arial" w:cs="Arial"/>
          <w:b/>
          <w:color w:val="000000"/>
          <w:sz w:val="22"/>
          <w:szCs w:val="22"/>
        </w:rPr>
        <w:t xml:space="preserve">The seminar is worth a total of 6 CPD points. </w:t>
      </w:r>
    </w:p>
    <w:p w:rsidR="00B9742C" w:rsidRDefault="00B9742C" w:rsidP="001366F4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1366F4" w:rsidRPr="00545876" w:rsidRDefault="001366F4" w:rsidP="001366F4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S</w:t>
      </w:r>
      <w:r w:rsidRPr="00545876">
        <w:rPr>
          <w:rFonts w:ascii="Arial" w:hAnsi="Arial" w:cs="Arial"/>
          <w:b/>
          <w:color w:val="000000"/>
          <w:sz w:val="22"/>
          <w:szCs w:val="22"/>
        </w:rPr>
        <w:t xml:space="preserve">peakers include: </w:t>
      </w:r>
    </w:p>
    <w:p w:rsidR="001366F4" w:rsidRDefault="001366F4" w:rsidP="001366F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A84DC7">
        <w:rPr>
          <w:rStyle w:val="Strong"/>
          <w:rFonts w:ascii="Arial" w:hAnsi="Arial" w:cs="Arial"/>
          <w:color w:val="000000"/>
          <w:sz w:val="22"/>
          <w:szCs w:val="22"/>
        </w:rPr>
        <w:t>Professor Ian Cooper</w:t>
      </w:r>
      <w:r w:rsidRPr="00A84DC7">
        <w:rPr>
          <w:rFonts w:ascii="Arial" w:hAnsi="Arial" w:cs="Arial"/>
          <w:color w:val="000000"/>
          <w:sz w:val="22"/>
          <w:szCs w:val="22"/>
        </w:rPr>
        <w:t xml:space="preserve"> - Finding The Missing Millions: Turning Your Telephone Quotes Calls into Profitable Business</w:t>
      </w:r>
    </w:p>
    <w:p w:rsidR="001366F4" w:rsidRPr="00A84DC7" w:rsidRDefault="001366F4" w:rsidP="001366F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A84DC7">
        <w:rPr>
          <w:rStyle w:val="Strong"/>
          <w:rFonts w:ascii="Arial" w:hAnsi="Arial" w:cs="Arial"/>
          <w:color w:val="000000"/>
          <w:sz w:val="22"/>
          <w:szCs w:val="22"/>
        </w:rPr>
        <w:t>Bold Legal Group</w:t>
      </w:r>
      <w:r w:rsidRPr="00A84DC7">
        <w:rPr>
          <w:rFonts w:ascii="Arial" w:hAnsi="Arial" w:cs="Arial"/>
          <w:color w:val="000000"/>
          <w:sz w:val="22"/>
          <w:szCs w:val="22"/>
        </w:rPr>
        <w:t xml:space="preserve"> - Complaint Handling – Darren Cox</w:t>
      </w:r>
    </w:p>
    <w:p w:rsidR="001366F4" w:rsidRPr="00A84DC7" w:rsidRDefault="001366F4" w:rsidP="001366F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A84DC7">
        <w:rPr>
          <w:rStyle w:val="Strong"/>
          <w:rFonts w:ascii="Arial" w:hAnsi="Arial" w:cs="Arial"/>
          <w:color w:val="000000"/>
          <w:sz w:val="22"/>
          <w:szCs w:val="22"/>
        </w:rPr>
        <w:t>Legal Eye</w:t>
      </w:r>
      <w:r w:rsidRPr="00A84DC7">
        <w:rPr>
          <w:rFonts w:ascii="Arial" w:hAnsi="Arial" w:cs="Arial"/>
          <w:color w:val="000000"/>
          <w:sz w:val="22"/>
          <w:szCs w:val="22"/>
        </w:rPr>
        <w:t xml:space="preserve"> - Get Ready for GDPR - Helen Glaze</w:t>
      </w:r>
    </w:p>
    <w:p w:rsidR="001366F4" w:rsidRDefault="001366F4" w:rsidP="001366F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265B7C">
        <w:rPr>
          <w:rStyle w:val="Strong"/>
          <w:rFonts w:ascii="Arial" w:hAnsi="Arial" w:cs="Arial"/>
          <w:color w:val="000000"/>
          <w:sz w:val="22"/>
          <w:szCs w:val="22"/>
        </w:rPr>
        <w:t>Land Registry</w:t>
      </w:r>
      <w:r w:rsidRPr="00265B7C">
        <w:rPr>
          <w:rFonts w:ascii="Arial" w:hAnsi="Arial" w:cs="Arial"/>
          <w:color w:val="000000"/>
          <w:sz w:val="22"/>
          <w:szCs w:val="22"/>
        </w:rPr>
        <w:t xml:space="preserve"> - Overview of Land Registry – Jamie Winch</w:t>
      </w:r>
      <w:bookmarkStart w:id="0" w:name="_GoBack"/>
      <w:bookmarkEnd w:id="0"/>
      <w:r w:rsidRPr="00265B7C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366F4" w:rsidRDefault="001366F4" w:rsidP="001366F4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>
        <w:rPr>
          <w:rStyle w:val="Strong"/>
          <w:rFonts w:ascii="Arial" w:hAnsi="Arial" w:cs="Arial"/>
          <w:color w:val="000000"/>
          <w:sz w:val="22"/>
          <w:szCs w:val="22"/>
        </w:rPr>
        <w:t xml:space="preserve">Think Marble </w:t>
      </w:r>
      <w: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Cyber Crime – Andy Miles </w:t>
      </w:r>
    </w:p>
    <w:p w:rsidR="001366F4" w:rsidRPr="002A7212" w:rsidRDefault="00B9742C" w:rsidP="002A7212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>
        <w:rPr>
          <w:rStyle w:val="Strong"/>
          <w:rFonts w:ascii="Arial" w:hAnsi="Arial" w:cs="Arial"/>
          <w:color w:val="000000"/>
          <w:sz w:val="22"/>
          <w:szCs w:val="22"/>
        </w:rPr>
        <w:t>Groundsure –</w:t>
      </w:r>
      <w:r>
        <w:rPr>
          <w:rFonts w:ascii="Arial" w:hAnsi="Arial" w:cs="Arial"/>
          <w:color w:val="000000"/>
          <w:sz w:val="22"/>
          <w:szCs w:val="22"/>
        </w:rPr>
        <w:t xml:space="preserve"> Why does my client need contaminated land reports? – Alistair Dick </w:t>
      </w:r>
    </w:p>
    <w:tbl>
      <w:tblPr>
        <w:tblW w:w="5000" w:type="pct"/>
        <w:tblCellSpacing w:w="0" w:type="dxa"/>
        <w:shd w:val="clear" w:color="auto" w:fill="FFFFFF"/>
        <w:tblCellMar>
          <w:top w:w="225" w:type="dxa"/>
          <w:left w:w="375" w:type="dxa"/>
          <w:bottom w:w="225" w:type="dxa"/>
          <w:right w:w="375" w:type="dxa"/>
        </w:tblCellMar>
        <w:tblLook w:val="04A0" w:firstRow="1" w:lastRow="0" w:firstColumn="1" w:lastColumn="0" w:noHBand="0" w:noVBand="1"/>
      </w:tblPr>
      <w:tblGrid>
        <w:gridCol w:w="11210"/>
      </w:tblGrid>
      <w:tr w:rsidR="001366F4" w:rsidTr="00942A5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2A7212" w:rsidRDefault="002A7212" w:rsidP="00942A5B">
            <w:pPr>
              <w:jc w:val="both"/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</w:pPr>
          </w:p>
          <w:p w:rsidR="001366F4" w:rsidRPr="00D7060E" w:rsidRDefault="001366F4" w:rsidP="00942A5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B11B1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Date:</w:t>
            </w:r>
            <w:r w:rsidR="00B9742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B9742C"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Thursday 25</w:t>
            </w:r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th </w:t>
            </w:r>
            <w:r w:rsidR="00B9742C"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January 2018</w:t>
            </w:r>
          </w:p>
          <w:p w:rsidR="001366F4" w:rsidRPr="00D7060E" w:rsidRDefault="001366F4" w:rsidP="00942A5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B11B1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Venue:</w:t>
            </w:r>
            <w:r w:rsidRPr="00D7060E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Birmingham Library</w:t>
            </w:r>
          </w:p>
          <w:p w:rsidR="00B9742C" w:rsidRPr="00B9742C" w:rsidRDefault="001366F4" w:rsidP="00942A5B">
            <w:pPr>
              <w:jc w:val="both"/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CB11B1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Timing:</w:t>
            </w:r>
            <w:r w:rsidRPr="00D7060E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A7212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B9742C"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Registration from 9am – 9.15</w:t>
            </w:r>
          </w:p>
          <w:p w:rsidR="001366F4" w:rsidRPr="00B9742C" w:rsidRDefault="00B9742C" w:rsidP="00942A5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Conference times: 9.20</w:t>
            </w:r>
            <w:r w:rsidR="001366F4"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am - 4.30 pm</w:t>
            </w:r>
          </w:p>
          <w:p w:rsidR="001366F4" w:rsidRPr="00B9742C" w:rsidRDefault="001366F4" w:rsidP="00942A5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PRICE: £69 (</w:t>
            </w:r>
            <w:proofErr w:type="spellStart"/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inc</w:t>
            </w:r>
            <w:proofErr w:type="spellEnd"/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VAT)</w:t>
            </w:r>
          </w:p>
          <w:p w:rsidR="001366F4" w:rsidRPr="00B9742C" w:rsidRDefault="001366F4" w:rsidP="00942A5B">
            <w:pPr>
              <w:jc w:val="both"/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hyperlink r:id="rId12" w:tgtFrame="_blank" w:history="1">
              <w:r w:rsidRPr="00B9742C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click here</w:t>
              </w:r>
            </w:hyperlink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to purchase tickets</w:t>
            </w:r>
          </w:p>
          <w:p w:rsidR="001366F4" w:rsidRDefault="001366F4" w:rsidP="00942A5B">
            <w:pPr>
              <w:jc w:val="both"/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:rsidR="001366F4" w:rsidRDefault="001366F4" w:rsidP="00942A5B">
            <w:pPr>
              <w:jc w:val="both"/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Searches UK Clients Gain FREE Entry:</w:t>
            </w:r>
          </w:p>
          <w:p w:rsidR="001366F4" w:rsidRDefault="001366F4" w:rsidP="00942A5B">
            <w:pPr>
              <w:jc w:val="both"/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</w:pPr>
          </w:p>
          <w:p w:rsidR="001366F4" w:rsidRPr="00B9742C" w:rsidRDefault="001366F4" w:rsidP="00942A5B">
            <w:pPr>
              <w:jc w:val="both"/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B9742C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>Searches UK clients will receive free access to this conference*.</w:t>
            </w:r>
          </w:p>
          <w:p w:rsidR="001366F4" w:rsidRDefault="001366F4" w:rsidP="00942A5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366F4" w:rsidRPr="00D7060E" w:rsidRDefault="001366F4" w:rsidP="00942A5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Become a client of Searches UK and gain free entry to this event too!*</w:t>
            </w:r>
          </w:p>
          <w:p w:rsidR="001366F4" w:rsidRPr="00D7060E" w:rsidRDefault="001366F4" w:rsidP="00942A5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366F4" w:rsidRPr="00285B9B" w:rsidRDefault="001366F4" w:rsidP="00942A5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060E">
              <w:rPr>
                <w:rStyle w:val="Strong"/>
                <w:rFonts w:ascii="Arial" w:hAnsi="Arial" w:cs="Arial"/>
                <w:color w:val="000000"/>
                <w:sz w:val="16"/>
                <w:szCs w:val="16"/>
              </w:rPr>
              <w:t>*</w:t>
            </w:r>
            <w:r w:rsidRPr="00D7060E">
              <w:rPr>
                <w:rStyle w:val="Emphasis"/>
                <w:rFonts w:ascii="Arial" w:hAnsi="Arial" w:cs="Arial"/>
                <w:bCs/>
                <w:color w:val="000000"/>
                <w:sz w:val="16"/>
                <w:szCs w:val="16"/>
              </w:rPr>
              <w:t xml:space="preserve">Searches UK are able to cover attendee costs. Terms &amp; Conditions apply. Contact </w:t>
            </w:r>
            <w:hyperlink r:id="rId13" w:history="1">
              <w:r w:rsidRPr="00D7060E">
                <w:rPr>
                  <w:rStyle w:val="Hyperlink"/>
                  <w:rFonts w:ascii="Arial" w:hAnsi="Arial" w:cs="Arial"/>
                  <w:bCs/>
                  <w:sz w:val="16"/>
                  <w:szCs w:val="16"/>
                </w:rPr>
                <w:t>marketing@searchesuk.co.uk</w:t>
              </w:r>
            </w:hyperlink>
            <w:r w:rsidRPr="00D7060E">
              <w:rPr>
                <w:rStyle w:val="Emphasis"/>
                <w:rFonts w:ascii="Arial" w:hAnsi="Arial" w:cs="Arial"/>
                <w:bCs/>
                <w:color w:val="000000"/>
                <w:sz w:val="16"/>
                <w:szCs w:val="16"/>
              </w:rPr>
              <w:t xml:space="preserve"> for more details. </w:t>
            </w:r>
          </w:p>
        </w:tc>
      </w:tr>
    </w:tbl>
    <w:p w:rsidR="001366F4" w:rsidRDefault="001366F4" w:rsidP="001366F4">
      <w:pPr>
        <w:rPr>
          <w:vanish/>
        </w:rPr>
      </w:pPr>
    </w:p>
    <w:p w:rsidR="001366F4" w:rsidRDefault="001366F4" w:rsidP="001366F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more information about this event, or any of the products and services from Searches UK visit their </w:t>
      </w:r>
      <w:hyperlink r:id="rId14" w:history="1">
        <w:r w:rsidRPr="009F2BD1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>
        <w:rPr>
          <w:rFonts w:ascii="Arial" w:hAnsi="Arial" w:cs="Arial"/>
          <w:sz w:val="22"/>
          <w:szCs w:val="22"/>
        </w:rPr>
        <w:t xml:space="preserve"> and follow them on </w:t>
      </w:r>
      <w:hyperlink r:id="rId15" w:history="1">
        <w:r w:rsidRPr="009F2BD1">
          <w:rPr>
            <w:rStyle w:val="Hyperlink"/>
            <w:rFonts w:ascii="Arial" w:hAnsi="Arial" w:cs="Arial"/>
            <w:sz w:val="22"/>
            <w:szCs w:val="22"/>
          </w:rPr>
          <w:t>Facebook</w:t>
        </w:r>
      </w:hyperlink>
      <w:r>
        <w:rPr>
          <w:rFonts w:ascii="Arial" w:hAnsi="Arial" w:cs="Arial"/>
          <w:sz w:val="22"/>
          <w:szCs w:val="22"/>
        </w:rPr>
        <w:t xml:space="preserve">, </w:t>
      </w:r>
      <w:hyperlink r:id="rId16" w:history="1">
        <w:r w:rsidRPr="009F2BD1">
          <w:rPr>
            <w:rStyle w:val="Hyperlink"/>
            <w:rFonts w:ascii="Arial" w:hAnsi="Arial" w:cs="Arial"/>
            <w:sz w:val="22"/>
            <w:szCs w:val="22"/>
          </w:rPr>
          <w:t>Twitter</w:t>
        </w:r>
      </w:hyperlink>
      <w:r>
        <w:rPr>
          <w:rFonts w:ascii="Arial" w:hAnsi="Arial" w:cs="Arial"/>
          <w:sz w:val="22"/>
          <w:szCs w:val="22"/>
        </w:rPr>
        <w:t xml:space="preserve">, </w:t>
      </w:r>
      <w:hyperlink r:id="rId17" w:history="1">
        <w:r w:rsidRPr="009F2BD1">
          <w:rPr>
            <w:rStyle w:val="Hyperlink"/>
            <w:rFonts w:ascii="Arial" w:hAnsi="Arial" w:cs="Arial"/>
            <w:sz w:val="22"/>
            <w:szCs w:val="22"/>
          </w:rPr>
          <w:t>LinkedIn</w:t>
        </w:r>
      </w:hyperlink>
      <w:r>
        <w:rPr>
          <w:rFonts w:ascii="Arial" w:hAnsi="Arial" w:cs="Arial"/>
          <w:sz w:val="22"/>
          <w:szCs w:val="22"/>
        </w:rPr>
        <w:t xml:space="preserve"> or </w:t>
      </w:r>
      <w:hyperlink r:id="rId18" w:history="1">
        <w:r w:rsidRPr="00FC2345">
          <w:rPr>
            <w:rStyle w:val="Hyperlink"/>
            <w:rFonts w:ascii="Arial" w:hAnsi="Arial" w:cs="Arial"/>
            <w:sz w:val="22"/>
            <w:szCs w:val="22"/>
          </w:rPr>
          <w:t>Google+</w:t>
        </w:r>
      </w:hyperlink>
      <w:r>
        <w:rPr>
          <w:rFonts w:ascii="Arial" w:hAnsi="Arial" w:cs="Arial"/>
          <w:sz w:val="22"/>
          <w:szCs w:val="22"/>
        </w:rPr>
        <w:t xml:space="preserve">. Alternatively call them directly on 0800 043 1815 or email them at </w:t>
      </w:r>
      <w:hyperlink r:id="rId19" w:history="1">
        <w:r w:rsidRPr="000A7D72">
          <w:rPr>
            <w:rStyle w:val="Hyperlink"/>
            <w:rFonts w:ascii="Arial" w:hAnsi="Arial" w:cs="Arial"/>
            <w:sz w:val="22"/>
            <w:szCs w:val="22"/>
          </w:rPr>
          <w:t>marketinhg@searchesuk.co.uk</w:t>
        </w:r>
      </w:hyperlink>
      <w:r>
        <w:rPr>
          <w:rFonts w:ascii="Arial" w:hAnsi="Arial" w:cs="Arial"/>
          <w:sz w:val="22"/>
          <w:szCs w:val="22"/>
        </w:rPr>
        <w:t xml:space="preserve"> to speak to one of their dedicated team today. </w:t>
      </w:r>
    </w:p>
    <w:p w:rsidR="001366F4" w:rsidRDefault="001366F4" w:rsidP="001366F4">
      <w:pPr>
        <w:jc w:val="both"/>
        <w:rPr>
          <w:rFonts w:ascii="Arial" w:hAnsi="Arial" w:cs="Arial"/>
          <w:sz w:val="22"/>
          <w:szCs w:val="22"/>
        </w:rPr>
      </w:pPr>
    </w:p>
    <w:p w:rsidR="001366F4" w:rsidRPr="00CB11B1" w:rsidRDefault="001366F4" w:rsidP="001366F4">
      <w:pPr>
        <w:jc w:val="center"/>
        <w:rPr>
          <w:rFonts w:ascii="Arial" w:hAnsi="Arial" w:cs="Arial"/>
          <w:b/>
          <w:sz w:val="22"/>
          <w:szCs w:val="22"/>
        </w:rPr>
      </w:pPr>
      <w:r w:rsidRPr="00CB11B1">
        <w:rPr>
          <w:rFonts w:ascii="Arial" w:hAnsi="Arial" w:cs="Arial"/>
          <w:b/>
          <w:sz w:val="22"/>
          <w:szCs w:val="22"/>
        </w:rPr>
        <w:t xml:space="preserve">ENDS </w:t>
      </w:r>
    </w:p>
    <w:p w:rsidR="001366F4" w:rsidRDefault="001366F4" w:rsidP="001366F4">
      <w:pPr>
        <w:rPr>
          <w:rFonts w:ascii="Arial" w:hAnsi="Arial" w:cs="Arial"/>
          <w:sz w:val="22"/>
          <w:szCs w:val="22"/>
        </w:rPr>
      </w:pPr>
    </w:p>
    <w:p w:rsidR="001366F4" w:rsidRPr="002349CA" w:rsidRDefault="001366F4" w:rsidP="001366F4">
      <w:pPr>
        <w:rPr>
          <w:rFonts w:ascii="Arial" w:hAnsi="Arial" w:cs="Arial"/>
          <w:sz w:val="22"/>
          <w:szCs w:val="22"/>
          <w:u w:val="single"/>
        </w:rPr>
      </w:pPr>
      <w:r w:rsidRPr="002349CA">
        <w:rPr>
          <w:rFonts w:ascii="Arial" w:hAnsi="Arial" w:cs="Arial"/>
          <w:bCs/>
          <w:iCs/>
          <w:sz w:val="22"/>
          <w:szCs w:val="22"/>
          <w:u w:val="single"/>
        </w:rPr>
        <w:t>About Searches UK</w:t>
      </w:r>
    </w:p>
    <w:p w:rsidR="001366F4" w:rsidRPr="002349CA" w:rsidRDefault="001366F4" w:rsidP="001366F4">
      <w:pPr>
        <w:rPr>
          <w:rFonts w:ascii="Arial" w:hAnsi="Arial" w:cs="Arial"/>
          <w:sz w:val="22"/>
          <w:szCs w:val="22"/>
        </w:rPr>
      </w:pPr>
      <w:r w:rsidRPr="002349CA">
        <w:rPr>
          <w:rFonts w:ascii="Arial" w:hAnsi="Arial" w:cs="Arial"/>
          <w:bCs/>
          <w:iCs/>
          <w:sz w:val="22"/>
          <w:szCs w:val="22"/>
        </w:rPr>
        <w:t> </w:t>
      </w:r>
    </w:p>
    <w:p w:rsidR="001366F4" w:rsidRDefault="001366F4" w:rsidP="001366F4">
      <w:pPr>
        <w:jc w:val="both"/>
        <w:rPr>
          <w:rFonts w:ascii="Arial" w:hAnsi="Arial" w:cs="Arial"/>
          <w:bCs/>
          <w:iCs/>
          <w:sz w:val="22"/>
          <w:szCs w:val="22"/>
        </w:rPr>
      </w:pPr>
      <w:proofErr w:type="gramStart"/>
      <w:r>
        <w:rPr>
          <w:rFonts w:ascii="Arial" w:hAnsi="Arial" w:cs="Arial"/>
          <w:bCs/>
          <w:iCs/>
          <w:sz w:val="22"/>
          <w:szCs w:val="22"/>
        </w:rPr>
        <w:lastRenderedPageBreak/>
        <w:t>Searches UK is</w:t>
      </w:r>
      <w:proofErr w:type="gramEnd"/>
      <w:r w:rsidRPr="002349CA">
        <w:rPr>
          <w:rFonts w:ascii="Arial" w:hAnsi="Arial" w:cs="Arial"/>
          <w:bCs/>
          <w:iCs/>
          <w:sz w:val="22"/>
          <w:szCs w:val="22"/>
        </w:rPr>
        <w:t xml:space="preserve"> one of the UK’s leading search providers, specialising in a full range of professional conveyancing services for both residential and commercial properties. With a team of indu</w:t>
      </w:r>
      <w:r>
        <w:rPr>
          <w:rFonts w:ascii="Arial" w:hAnsi="Arial" w:cs="Arial"/>
          <w:bCs/>
          <w:iCs/>
          <w:sz w:val="22"/>
          <w:szCs w:val="22"/>
        </w:rPr>
        <w:t>stry professionals and expert</w:t>
      </w:r>
      <w:r w:rsidRPr="002349CA">
        <w:rPr>
          <w:rFonts w:ascii="Arial" w:hAnsi="Arial" w:cs="Arial"/>
          <w:bCs/>
          <w:iCs/>
          <w:sz w:val="22"/>
          <w:szCs w:val="22"/>
        </w:rPr>
        <w:t xml:space="preserve"> search agents, providing a fast, reliable, accurate and cost effective service is a priority. In addition to conveyancing searches, Searches UK offer unique products, </w:t>
      </w:r>
      <w:r>
        <w:rPr>
          <w:rFonts w:ascii="Arial" w:hAnsi="Arial" w:cs="Arial"/>
          <w:bCs/>
          <w:iCs/>
          <w:sz w:val="22"/>
          <w:szCs w:val="22"/>
        </w:rPr>
        <w:t>indemnity insurance policies and f</w:t>
      </w:r>
      <w:r w:rsidRPr="002349CA">
        <w:rPr>
          <w:rFonts w:ascii="Arial" w:hAnsi="Arial" w:cs="Arial"/>
          <w:bCs/>
          <w:iCs/>
          <w:sz w:val="22"/>
          <w:szCs w:val="22"/>
        </w:rPr>
        <w:t xml:space="preserve">ree CPDs to provide clients with all the tools and knowledge required to lead a successful and professional business. </w:t>
      </w:r>
      <w:r>
        <w:rPr>
          <w:rFonts w:ascii="Arial" w:hAnsi="Arial" w:cs="Arial"/>
          <w:bCs/>
          <w:iCs/>
          <w:sz w:val="22"/>
          <w:szCs w:val="22"/>
        </w:rPr>
        <w:t>For information about our products and service on the move, download the free Searches UK App from the Apple &amp; Android App store.</w:t>
      </w:r>
    </w:p>
    <w:p w:rsidR="001366F4" w:rsidRPr="002349CA" w:rsidRDefault="001366F4" w:rsidP="001366F4">
      <w:pPr>
        <w:jc w:val="both"/>
        <w:rPr>
          <w:rFonts w:ascii="Arial" w:hAnsi="Arial" w:cs="Arial"/>
          <w:sz w:val="22"/>
          <w:szCs w:val="22"/>
        </w:rPr>
      </w:pPr>
      <w:r w:rsidRPr="002349CA">
        <w:rPr>
          <w:rFonts w:ascii="Arial" w:hAnsi="Arial" w:cs="Arial"/>
          <w:bCs/>
          <w:iCs/>
          <w:sz w:val="22"/>
          <w:szCs w:val="22"/>
        </w:rPr>
        <w:t> </w:t>
      </w:r>
    </w:p>
    <w:p w:rsidR="001366F4" w:rsidRDefault="001366F4" w:rsidP="001366F4">
      <w:pPr>
        <w:jc w:val="both"/>
        <w:rPr>
          <w:rFonts w:ascii="Arial" w:hAnsi="Arial" w:cs="Arial"/>
          <w:sz w:val="22"/>
          <w:szCs w:val="22"/>
        </w:rPr>
      </w:pPr>
      <w:r w:rsidRPr="002349CA">
        <w:rPr>
          <w:rFonts w:ascii="Arial" w:hAnsi="Arial" w:cs="Arial"/>
          <w:bCs/>
          <w:iCs/>
          <w:sz w:val="22"/>
          <w:szCs w:val="22"/>
        </w:rPr>
        <w:t xml:space="preserve">Above all Searches UK </w:t>
      </w:r>
      <w:r>
        <w:rPr>
          <w:rFonts w:ascii="Arial" w:hAnsi="Arial" w:cs="Arial"/>
          <w:bCs/>
          <w:iCs/>
          <w:sz w:val="22"/>
          <w:szCs w:val="22"/>
        </w:rPr>
        <w:t>is</w:t>
      </w:r>
      <w:r w:rsidRPr="002349CA">
        <w:rPr>
          <w:rFonts w:ascii="Arial" w:hAnsi="Arial" w:cs="Arial"/>
          <w:bCs/>
          <w:iCs/>
          <w:sz w:val="22"/>
          <w:szCs w:val="22"/>
        </w:rPr>
        <w:t xml:space="preserve"> a personal company that will go above and beyond to accommodate in</w:t>
      </w:r>
      <w:r>
        <w:rPr>
          <w:rFonts w:ascii="Arial" w:hAnsi="Arial" w:cs="Arial"/>
          <w:bCs/>
          <w:iCs/>
          <w:sz w:val="22"/>
          <w:szCs w:val="22"/>
        </w:rPr>
        <w:t xml:space="preserve">dividual client requirements and boast an average score of 9.9 out of 10 which </w:t>
      </w:r>
      <w:r>
        <w:rPr>
          <w:rFonts w:ascii="Arial" w:hAnsi="Arial" w:cs="Arial"/>
          <w:sz w:val="22"/>
          <w:szCs w:val="22"/>
        </w:rPr>
        <w:t xml:space="preserve">reviewed our commitment to professionalism, quality of service, advice, communication and customer service on </w:t>
      </w:r>
      <w:hyperlink r:id="rId20" w:history="1">
        <w:r w:rsidRPr="00022E00">
          <w:rPr>
            <w:rStyle w:val="Hyperlink"/>
            <w:rFonts w:ascii="Arial" w:hAnsi="Arial" w:cs="Arial"/>
            <w:sz w:val="22"/>
            <w:szCs w:val="22"/>
          </w:rPr>
          <w:t>Checkaprofessional.com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:rsidR="001366F4" w:rsidRDefault="001366F4" w:rsidP="001366F4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1366F4" w:rsidRDefault="001366F4" w:rsidP="001366F4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512A5A">
        <w:rPr>
          <w:rFonts w:ascii="Arial" w:hAnsi="Arial" w:cs="Arial"/>
          <w:bCs/>
          <w:iCs/>
          <w:sz w:val="22"/>
          <w:szCs w:val="22"/>
        </w:rPr>
        <w:t xml:space="preserve">Searches UK Limited is owned by </w:t>
      </w:r>
      <w:proofErr w:type="spellStart"/>
      <w:r w:rsidRPr="00512A5A">
        <w:rPr>
          <w:rFonts w:ascii="Arial" w:hAnsi="Arial" w:cs="Arial"/>
          <w:bCs/>
          <w:iCs/>
          <w:sz w:val="22"/>
          <w:szCs w:val="22"/>
        </w:rPr>
        <w:t>Fitzalan</w:t>
      </w:r>
      <w:proofErr w:type="spellEnd"/>
      <w:r w:rsidRPr="00512A5A">
        <w:rPr>
          <w:rFonts w:ascii="Arial" w:hAnsi="Arial" w:cs="Arial"/>
          <w:bCs/>
          <w:iCs/>
          <w:sz w:val="22"/>
          <w:szCs w:val="22"/>
        </w:rPr>
        <w:t xml:space="preserve"> Partners, an NAHL Group PLC company.</w:t>
      </w:r>
    </w:p>
    <w:p w:rsidR="001366F4" w:rsidRPr="00676078" w:rsidRDefault="001366F4" w:rsidP="001366F4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1366F4" w:rsidRDefault="001366F4" w:rsidP="001366F4">
      <w:pPr>
        <w:rPr>
          <w:rFonts w:ascii="Arial" w:hAnsi="Arial" w:cs="Arial"/>
          <w:bCs/>
          <w:iCs/>
          <w:sz w:val="22"/>
          <w:szCs w:val="22"/>
        </w:rPr>
      </w:pPr>
      <w:r w:rsidRPr="002349CA">
        <w:rPr>
          <w:rFonts w:ascii="Arial" w:hAnsi="Arial" w:cs="Arial"/>
          <w:bCs/>
          <w:iCs/>
          <w:sz w:val="22"/>
          <w:szCs w:val="22"/>
        </w:rPr>
        <w:t>For</w:t>
      </w:r>
      <w:r>
        <w:rPr>
          <w:rFonts w:ascii="Arial" w:hAnsi="Arial" w:cs="Arial"/>
          <w:bCs/>
          <w:iCs/>
          <w:sz w:val="22"/>
          <w:szCs w:val="22"/>
        </w:rPr>
        <w:t xml:space="preserve"> more</w:t>
      </w:r>
      <w:r w:rsidRPr="002349CA">
        <w:rPr>
          <w:rFonts w:ascii="Arial" w:hAnsi="Arial" w:cs="Arial"/>
          <w:bCs/>
          <w:iCs/>
          <w:sz w:val="22"/>
          <w:szCs w:val="22"/>
        </w:rPr>
        <w:t xml:space="preserve"> information please contact: </w:t>
      </w:r>
    </w:p>
    <w:p w:rsidR="001366F4" w:rsidRDefault="001366F4" w:rsidP="001366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T - </w:t>
      </w:r>
      <w:r>
        <w:rPr>
          <w:rFonts w:ascii="Arial" w:hAnsi="Arial" w:cs="Arial"/>
          <w:sz w:val="22"/>
          <w:szCs w:val="22"/>
        </w:rPr>
        <w:t>0800 043 1815</w:t>
      </w:r>
    </w:p>
    <w:p w:rsidR="001366F4" w:rsidRDefault="001366F4" w:rsidP="001366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- </w:t>
      </w:r>
      <w:hyperlink r:id="rId21" w:history="1">
        <w:r w:rsidRPr="004A4BB9">
          <w:rPr>
            <w:rStyle w:val="Hyperlink"/>
            <w:rFonts w:ascii="Arial" w:hAnsi="Arial" w:cs="Arial"/>
            <w:sz w:val="22"/>
            <w:szCs w:val="22"/>
          </w:rPr>
          <w:t>info@searchesuk.co.uk</w:t>
        </w:r>
      </w:hyperlink>
    </w:p>
    <w:p w:rsidR="001366F4" w:rsidRPr="00630BE4" w:rsidRDefault="001366F4" w:rsidP="001366F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-</w:t>
      </w:r>
      <w:r w:rsidRPr="002349CA">
        <w:t xml:space="preserve"> </w:t>
      </w:r>
      <w:hyperlink r:id="rId22" w:history="1">
        <w:r w:rsidRPr="004A4BB9">
          <w:rPr>
            <w:rStyle w:val="Hyperlink"/>
            <w:rFonts w:ascii="Arial" w:hAnsi="Arial" w:cs="Arial"/>
            <w:sz w:val="22"/>
            <w:szCs w:val="22"/>
          </w:rPr>
          <w:t>www.searchesuk.co.uk</w:t>
        </w:r>
      </w:hyperlink>
    </w:p>
    <w:p w:rsidR="001366F4" w:rsidRPr="001C406B" w:rsidRDefault="001366F4" w:rsidP="001366F4">
      <w:pPr>
        <w:ind w:left="-567" w:right="-478"/>
        <w:rPr>
          <w:rFonts w:asciiTheme="majorHAnsi" w:hAnsiTheme="majorHAnsi" w:cs="Calibri"/>
          <w:color w:val="000000"/>
          <w:szCs w:val="18"/>
        </w:rPr>
      </w:pPr>
    </w:p>
    <w:p w:rsidR="001366F4" w:rsidRPr="001C406B" w:rsidRDefault="001366F4" w:rsidP="001366F4">
      <w:pPr>
        <w:ind w:right="-478"/>
        <w:rPr>
          <w:rFonts w:ascii="Arial" w:hAnsi="Arial"/>
          <w:sz w:val="22"/>
          <w:u w:val="single"/>
        </w:rPr>
      </w:pPr>
      <w:r w:rsidRPr="001C406B">
        <w:rPr>
          <w:rFonts w:ascii="Arial" w:hAnsi="Arial"/>
          <w:sz w:val="22"/>
          <w:u w:val="single"/>
        </w:rPr>
        <w:t>ISSUED ON BEHALF OF:</w:t>
      </w:r>
    </w:p>
    <w:p w:rsidR="001366F4" w:rsidRDefault="001366F4" w:rsidP="001366F4">
      <w:pPr>
        <w:ind w:right="-478"/>
        <w:rPr>
          <w:rFonts w:ascii="Arial" w:hAnsi="Arial"/>
          <w:sz w:val="22"/>
        </w:rPr>
      </w:pPr>
      <w:r>
        <w:rPr>
          <w:rFonts w:ascii="Arial" w:hAnsi="Arial"/>
          <w:sz w:val="22"/>
        </w:rPr>
        <w:t>Lisa Summerton</w:t>
      </w:r>
    </w:p>
    <w:p w:rsidR="001366F4" w:rsidRPr="001C406B" w:rsidRDefault="001366F4" w:rsidP="001366F4">
      <w:pPr>
        <w:ind w:right="-478"/>
        <w:rPr>
          <w:rFonts w:ascii="Arial" w:hAnsi="Arial"/>
          <w:sz w:val="22"/>
        </w:rPr>
      </w:pPr>
      <w:r>
        <w:rPr>
          <w:rFonts w:ascii="Arial" w:hAnsi="Arial"/>
          <w:sz w:val="22"/>
        </w:rPr>
        <w:t>Searches UK</w:t>
      </w:r>
    </w:p>
    <w:p w:rsidR="001366F4" w:rsidRPr="001C406B" w:rsidRDefault="001366F4" w:rsidP="001366F4">
      <w:pPr>
        <w:ind w:right="-478"/>
        <w:rPr>
          <w:rFonts w:ascii="Arial" w:hAnsi="Arial"/>
          <w:sz w:val="22"/>
        </w:rPr>
      </w:pPr>
    </w:p>
    <w:p w:rsidR="001366F4" w:rsidRPr="001C406B" w:rsidRDefault="001366F4" w:rsidP="001366F4">
      <w:pPr>
        <w:ind w:right="-478"/>
        <w:rPr>
          <w:rFonts w:ascii="Arial" w:hAnsi="Arial"/>
          <w:sz w:val="22"/>
          <w:u w:val="single"/>
        </w:rPr>
      </w:pPr>
      <w:r w:rsidRPr="001C406B">
        <w:rPr>
          <w:rFonts w:ascii="Arial" w:hAnsi="Arial"/>
          <w:sz w:val="22"/>
          <w:u w:val="single"/>
        </w:rPr>
        <w:t>BY</w:t>
      </w:r>
    </w:p>
    <w:p w:rsidR="001366F4" w:rsidRDefault="001366F4" w:rsidP="001366F4">
      <w:pPr>
        <w:ind w:right="-478"/>
        <w:rPr>
          <w:rFonts w:ascii="Arial" w:hAnsi="Arial"/>
          <w:sz w:val="22"/>
        </w:rPr>
      </w:pPr>
      <w:r>
        <w:rPr>
          <w:rFonts w:ascii="Arial" w:hAnsi="Arial"/>
          <w:sz w:val="22"/>
        </w:rPr>
        <w:t>Stephanie Prior</w:t>
      </w:r>
    </w:p>
    <w:p w:rsidR="001366F4" w:rsidRPr="001C406B" w:rsidRDefault="001366F4" w:rsidP="001366F4">
      <w:pPr>
        <w:ind w:right="-478"/>
        <w:rPr>
          <w:rFonts w:ascii="Arial" w:hAnsi="Arial"/>
          <w:sz w:val="22"/>
        </w:rPr>
      </w:pPr>
      <w:r>
        <w:rPr>
          <w:rFonts w:ascii="Arial" w:hAnsi="Arial"/>
          <w:sz w:val="22"/>
        </w:rPr>
        <w:t>Searches UK</w:t>
      </w:r>
    </w:p>
    <w:p w:rsidR="001366F4" w:rsidRPr="001C406B" w:rsidRDefault="001366F4" w:rsidP="001366F4">
      <w:pPr>
        <w:ind w:right="-478"/>
        <w:rPr>
          <w:rFonts w:ascii="Arial" w:hAnsi="Arial"/>
          <w:sz w:val="22"/>
        </w:rPr>
      </w:pPr>
      <w:r w:rsidRPr="001C406B">
        <w:rPr>
          <w:rFonts w:ascii="Arial" w:hAnsi="Arial"/>
          <w:sz w:val="22"/>
        </w:rPr>
        <w:t>T: 01</w:t>
      </w:r>
      <w:r>
        <w:rPr>
          <w:rFonts w:ascii="Arial" w:hAnsi="Arial"/>
          <w:sz w:val="22"/>
        </w:rPr>
        <w:t>273 229334</w:t>
      </w:r>
    </w:p>
    <w:p w:rsidR="001366F4" w:rsidRDefault="001366F4" w:rsidP="001366F4">
      <w:pPr>
        <w:ind w:right="-478"/>
        <w:rPr>
          <w:rFonts w:ascii="Arial" w:hAnsi="Arial"/>
          <w:sz w:val="22"/>
        </w:rPr>
      </w:pPr>
      <w:r w:rsidRPr="001C406B">
        <w:rPr>
          <w:rFonts w:ascii="Arial" w:hAnsi="Arial"/>
          <w:sz w:val="22"/>
        </w:rPr>
        <w:t xml:space="preserve">E: </w:t>
      </w:r>
      <w:r>
        <w:rPr>
          <w:rFonts w:ascii="Arial" w:hAnsi="Arial"/>
          <w:sz w:val="22"/>
        </w:rPr>
        <w:t>stephanie@searchesuk.co.uk</w:t>
      </w:r>
    </w:p>
    <w:p w:rsidR="001366F4" w:rsidRDefault="001366F4" w:rsidP="001366F4">
      <w:pPr>
        <w:ind w:left="-567" w:right="-478"/>
      </w:pPr>
    </w:p>
    <w:p w:rsidR="001366F4" w:rsidRDefault="001366F4" w:rsidP="001366F4"/>
    <w:p w:rsidR="001366F4" w:rsidRDefault="001366F4" w:rsidP="001366F4"/>
    <w:p w:rsidR="001366F4" w:rsidRDefault="001366F4" w:rsidP="001366F4"/>
    <w:p w:rsidR="009D07A3" w:rsidRDefault="002A7212"/>
    <w:sectPr w:rsidR="009D07A3" w:rsidSect="009F2BD1"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4512"/>
    <w:multiLevelType w:val="multilevel"/>
    <w:tmpl w:val="F3E8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F4"/>
    <w:rsid w:val="001366F4"/>
    <w:rsid w:val="002A7212"/>
    <w:rsid w:val="00612923"/>
    <w:rsid w:val="00B9742C"/>
    <w:rsid w:val="00C151DC"/>
    <w:rsid w:val="00C8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6F4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6F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6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366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1366F4"/>
    <w:rPr>
      <w:b/>
      <w:bCs/>
    </w:rPr>
  </w:style>
  <w:style w:type="character" w:styleId="Emphasis">
    <w:name w:val="Emphasis"/>
    <w:basedOn w:val="DefaultParagraphFont"/>
    <w:uiPriority w:val="20"/>
    <w:qFormat/>
    <w:rsid w:val="001366F4"/>
    <w:rPr>
      <w:i/>
      <w:iCs/>
    </w:rPr>
  </w:style>
  <w:style w:type="paragraph" w:customStyle="1" w:styleId="xmsolistparagraph">
    <w:name w:val="x_msolistparagraph"/>
    <w:basedOn w:val="Normal"/>
    <w:rsid w:val="001366F4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F4"/>
    <w:rPr>
      <w:rFonts w:ascii="Tahoma" w:eastAsiaTheme="minorEastAs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6F4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6F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6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366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1366F4"/>
    <w:rPr>
      <w:b/>
      <w:bCs/>
    </w:rPr>
  </w:style>
  <w:style w:type="character" w:styleId="Emphasis">
    <w:name w:val="Emphasis"/>
    <w:basedOn w:val="DefaultParagraphFont"/>
    <w:uiPriority w:val="20"/>
    <w:qFormat/>
    <w:rsid w:val="001366F4"/>
    <w:rPr>
      <w:i/>
      <w:iCs/>
    </w:rPr>
  </w:style>
  <w:style w:type="paragraph" w:customStyle="1" w:styleId="xmsolistparagraph">
    <w:name w:val="x_msolistparagraph"/>
    <w:basedOn w:val="Normal"/>
    <w:rsid w:val="001366F4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F4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20.rs6.net/tn.jsp?t=vmz4ah8ab.0.0.dyjebhdab.0&amp;id=preview&amp;r=3&amp;p=https%3A%2F%2Fwww.gov.uk%2Fgovernment%2Forganisations%2Fland-registry" TargetMode="External"/><Relationship Id="rId13" Type="http://schemas.openxmlformats.org/officeDocument/2006/relationships/hyperlink" Target="mailto:marketing@searchesuk.co.uk" TargetMode="External"/><Relationship Id="rId18" Type="http://schemas.openxmlformats.org/officeDocument/2006/relationships/hyperlink" Target="https://plus.google.com/u/0/113430231263914041018/post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info@searchesuk.co.uk" TargetMode="External"/><Relationship Id="rId7" Type="http://schemas.openxmlformats.org/officeDocument/2006/relationships/hyperlink" Target="http://r20.rs6.net/tn.jsp?t=vmz4ah8ab.0.0.dyjebhdab.0&amp;id=preview&amp;r=3&amp;p=http%3A%2F%2Fwww.icc-increaseconversionrates.co.uk%2F" TargetMode="External"/><Relationship Id="rId12" Type="http://schemas.openxmlformats.org/officeDocument/2006/relationships/hyperlink" Target="http://r20.rs6.net/tn.jsp?t=vmz4ah8ab.0.0.dyjebhdab.0&amp;id=preview&amp;r=3&amp;p=https%3A%2F%2Fwww.eventbrite.co.uk%2Fe%2Finside-conveyancing-legal-update-tickets-37528583002" TargetMode="External"/><Relationship Id="rId17" Type="http://schemas.openxmlformats.org/officeDocument/2006/relationships/hyperlink" Target="https://www.linkedin.com/company/searches-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searchesuk" TargetMode="External"/><Relationship Id="rId20" Type="http://schemas.openxmlformats.org/officeDocument/2006/relationships/hyperlink" Target="http://www.checkaprofessional.com/Searches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20.rs6.net/tn.jsp?t=vmz4ah8ab.0.0.dyjebhdab.0&amp;id=preview&amp;r=3&amp;p=http%3A%2F%2Fwww.boldgroup.co.uk%2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earchesUK.co.u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r20.rs6.net/tn.jsp?t=vmz4ah8ab.0.0.dyjebhdab.0&amp;id=preview&amp;r=3&amp;p=https%3A%2F%2Fwww.thinkmarble.co.uk%2F" TargetMode="External"/><Relationship Id="rId19" Type="http://schemas.openxmlformats.org/officeDocument/2006/relationships/hyperlink" Target="mailto:marketinhg@searchesuk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20.rs6.net/tn.jsp?t=vmz4ah8ab.0.0.dyjebhdab.0&amp;id=preview&amp;r=3&amp;p=https%3A%2F%2Fwww.legal-eye.co.uk%2F" TargetMode="External"/><Relationship Id="rId14" Type="http://schemas.openxmlformats.org/officeDocument/2006/relationships/hyperlink" Target="http://www.searchesuk.co.uk" TargetMode="External"/><Relationship Id="rId22" Type="http://schemas.openxmlformats.org/officeDocument/2006/relationships/hyperlink" Target="http://www.searchesuk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Prior</dc:creator>
  <cp:lastModifiedBy>Stephanie Prior</cp:lastModifiedBy>
  <cp:revision>1</cp:revision>
  <dcterms:created xsi:type="dcterms:W3CDTF">2017-10-25T08:23:00Z</dcterms:created>
  <dcterms:modified xsi:type="dcterms:W3CDTF">2017-10-25T09:00:00Z</dcterms:modified>
</cp:coreProperties>
</file>